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7E" w:rsidRPr="003A737E" w:rsidRDefault="003A737E" w:rsidP="003A737E">
      <w:pPr>
        <w:shd w:val="clear" w:color="auto" w:fill="FFFFFF"/>
        <w:spacing w:after="0" w:line="360" w:lineRule="atLeast"/>
        <w:jc w:val="center"/>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Ödüllü Kitap Okuma Yarışması</w:t>
      </w:r>
    </w:p>
    <w:p w:rsidR="003A737E" w:rsidRPr="003A737E" w:rsidRDefault="003A737E" w:rsidP="003A737E">
      <w:pPr>
        <w:shd w:val="clear" w:color="auto" w:fill="FFFFFF"/>
        <w:spacing w:after="0" w:line="360" w:lineRule="atLeast"/>
        <w:jc w:val="center"/>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w:t>
      </w:r>
      <w:r w:rsidR="00772FCA">
        <w:rPr>
          <w:rFonts w:ascii="MyriadPro" w:eastAsia="Times New Roman" w:hAnsi="MyriadPro" w:cs="Times New Roman"/>
          <w:b/>
          <w:bCs/>
          <w:color w:val="212529"/>
          <w:sz w:val="24"/>
          <w:szCs w:val="24"/>
          <w:lang w:eastAsia="tr-TR"/>
        </w:rPr>
        <w:t>Okuyorum Örnek Oluyorum</w:t>
      </w:r>
      <w:r w:rsidRPr="003A737E">
        <w:rPr>
          <w:rFonts w:ascii="MyriadPro" w:eastAsia="Times New Roman" w:hAnsi="MyriadPro" w:cs="Times New Roman"/>
          <w:b/>
          <w:bCs/>
          <w:color w:val="212529"/>
          <w:sz w:val="24"/>
          <w:szCs w:val="24"/>
          <w:lang w:eastAsia="tr-TR"/>
        </w:rPr>
        <w:t>”</w:t>
      </w:r>
    </w:p>
    <w:p w:rsidR="003A737E" w:rsidRPr="003A737E" w:rsidRDefault="003A737E" w:rsidP="003A737E">
      <w:pPr>
        <w:shd w:val="clear" w:color="auto" w:fill="FFFFFF"/>
        <w:spacing w:after="0" w:line="360" w:lineRule="atLeast"/>
        <w:jc w:val="center"/>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p>
    <w:p w:rsidR="003A737E" w:rsidRPr="003A737E" w:rsidRDefault="003A737E" w:rsidP="003A737E">
      <w:p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p>
    <w:p w:rsidR="003A737E" w:rsidRPr="003A737E" w:rsidRDefault="003A737E" w:rsidP="00772FCA">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Nusret Yılmaz </w:t>
      </w:r>
      <w:r w:rsidRPr="003A737E">
        <w:rPr>
          <w:rFonts w:ascii="MyriadPro" w:eastAsia="Times New Roman" w:hAnsi="MyriadPro" w:cs="Times New Roman"/>
          <w:b/>
          <w:bCs/>
          <w:color w:val="212529"/>
          <w:sz w:val="24"/>
          <w:szCs w:val="24"/>
          <w:lang w:eastAsia="tr-TR"/>
        </w:rPr>
        <w:t xml:space="preserve">İlkokulu tarafından </w:t>
      </w:r>
      <w:r w:rsidR="00B56C37">
        <w:rPr>
          <w:rFonts w:ascii="MyriadPro" w:eastAsia="Times New Roman" w:hAnsi="MyriadPro" w:cs="Times New Roman"/>
          <w:b/>
          <w:bCs/>
          <w:color w:val="212529"/>
          <w:sz w:val="24"/>
          <w:szCs w:val="24"/>
          <w:lang w:eastAsia="tr-TR"/>
        </w:rPr>
        <w:t xml:space="preserve">velilerimize yönelik olarak </w:t>
      </w:r>
      <w:r w:rsidRPr="003A737E">
        <w:rPr>
          <w:rFonts w:ascii="MyriadPro" w:eastAsia="Times New Roman" w:hAnsi="MyriadPro" w:cs="Times New Roman"/>
          <w:b/>
          <w:bCs/>
          <w:color w:val="212529"/>
          <w:sz w:val="24"/>
          <w:szCs w:val="24"/>
          <w:lang w:eastAsia="tr-TR"/>
        </w:rPr>
        <w:t xml:space="preserve">yürütülecek </w:t>
      </w:r>
      <w:r w:rsidR="00B56C37">
        <w:rPr>
          <w:rFonts w:ascii="MyriadPro" w:eastAsia="Times New Roman" w:hAnsi="MyriadPro" w:cs="Times New Roman"/>
          <w:b/>
          <w:bCs/>
          <w:color w:val="212529"/>
          <w:sz w:val="24"/>
          <w:szCs w:val="24"/>
          <w:lang w:eastAsia="tr-TR"/>
        </w:rPr>
        <w:t>olan,</w:t>
      </w:r>
      <w:r w:rsidR="00370A79">
        <w:rPr>
          <w:rFonts w:ascii="MyriadPro" w:eastAsia="Times New Roman" w:hAnsi="MyriadPro" w:cs="Times New Roman"/>
          <w:b/>
          <w:bCs/>
          <w:color w:val="212529"/>
          <w:sz w:val="24"/>
          <w:szCs w:val="24"/>
          <w:lang w:eastAsia="tr-TR"/>
        </w:rPr>
        <w:t xml:space="preserve">  </w:t>
      </w:r>
      <w:r w:rsidR="00772FCA" w:rsidRPr="003A737E">
        <w:rPr>
          <w:rFonts w:ascii="MyriadPro" w:eastAsia="Times New Roman" w:hAnsi="MyriadPro" w:cs="Times New Roman"/>
          <w:b/>
          <w:bCs/>
          <w:color w:val="212529"/>
          <w:sz w:val="24"/>
          <w:szCs w:val="24"/>
          <w:lang w:eastAsia="tr-TR"/>
        </w:rPr>
        <w:t>“</w:t>
      </w:r>
      <w:r w:rsidR="00772FCA">
        <w:rPr>
          <w:rFonts w:ascii="MyriadPro" w:eastAsia="Times New Roman" w:hAnsi="MyriadPro" w:cs="Times New Roman"/>
          <w:b/>
          <w:bCs/>
          <w:color w:val="212529"/>
          <w:sz w:val="24"/>
          <w:szCs w:val="24"/>
          <w:lang w:eastAsia="tr-TR"/>
        </w:rPr>
        <w:t>Okuyorum Örnek Oluyorum</w:t>
      </w:r>
      <w:r w:rsidR="00772FCA" w:rsidRPr="003A737E">
        <w:rPr>
          <w:rFonts w:ascii="MyriadPro" w:eastAsia="Times New Roman" w:hAnsi="MyriadPro" w:cs="Times New Roman"/>
          <w:b/>
          <w:bCs/>
          <w:color w:val="212529"/>
          <w:sz w:val="24"/>
          <w:szCs w:val="24"/>
          <w:lang w:eastAsia="tr-TR"/>
        </w:rPr>
        <w:t>”</w:t>
      </w:r>
      <w:r w:rsidR="00772FCA">
        <w:rPr>
          <w:rFonts w:ascii="MyriadPro" w:eastAsia="Times New Roman" w:hAnsi="MyriadPro" w:cs="Times New Roman"/>
          <w:b/>
          <w:bCs/>
          <w:color w:val="212529"/>
          <w:sz w:val="24"/>
          <w:szCs w:val="24"/>
          <w:lang w:eastAsia="tr-TR"/>
        </w:rPr>
        <w:t xml:space="preserve"> </w:t>
      </w:r>
      <w:r w:rsidRPr="003A737E">
        <w:rPr>
          <w:rFonts w:ascii="MyriadPro" w:eastAsia="Times New Roman" w:hAnsi="MyriadPro" w:cs="Times New Roman"/>
          <w:b/>
          <w:bCs/>
          <w:color w:val="212529"/>
          <w:sz w:val="24"/>
          <w:szCs w:val="24"/>
          <w:lang w:eastAsia="tr-TR"/>
        </w:rPr>
        <w:t>201</w:t>
      </w:r>
      <w:r>
        <w:rPr>
          <w:rFonts w:ascii="MyriadPro" w:eastAsia="Times New Roman" w:hAnsi="MyriadPro" w:cs="Times New Roman"/>
          <w:b/>
          <w:bCs/>
          <w:color w:val="212529"/>
          <w:sz w:val="24"/>
          <w:szCs w:val="24"/>
          <w:lang w:eastAsia="tr-TR"/>
        </w:rPr>
        <w:t>9</w:t>
      </w:r>
      <w:r w:rsidRPr="003A737E">
        <w:rPr>
          <w:rFonts w:ascii="MyriadPro" w:eastAsia="Times New Roman" w:hAnsi="MyriadPro" w:cs="Times New Roman"/>
          <w:b/>
          <w:bCs/>
          <w:color w:val="212529"/>
          <w:sz w:val="24"/>
          <w:szCs w:val="24"/>
          <w:lang w:eastAsia="tr-TR"/>
        </w:rPr>
        <w:t>-20</w:t>
      </w:r>
      <w:r>
        <w:rPr>
          <w:rFonts w:ascii="MyriadPro" w:eastAsia="Times New Roman" w:hAnsi="MyriadPro" w:cs="Times New Roman"/>
          <w:b/>
          <w:bCs/>
          <w:color w:val="212529"/>
          <w:sz w:val="24"/>
          <w:szCs w:val="24"/>
          <w:lang w:eastAsia="tr-TR"/>
        </w:rPr>
        <w:t>20</w:t>
      </w:r>
      <w:r w:rsidRPr="003A737E">
        <w:rPr>
          <w:rFonts w:ascii="MyriadPro" w:eastAsia="Times New Roman" w:hAnsi="MyriadPro" w:cs="Times New Roman"/>
          <w:b/>
          <w:bCs/>
          <w:color w:val="212529"/>
          <w:sz w:val="24"/>
          <w:szCs w:val="24"/>
          <w:lang w:eastAsia="tr-TR"/>
        </w:rPr>
        <w:t xml:space="preserve"> yarışma şartnamesi</w:t>
      </w:r>
    </w:p>
    <w:p w:rsidR="003A737E" w:rsidRPr="003A737E" w:rsidRDefault="003A737E" w:rsidP="001210F7">
      <w:pPr>
        <w:shd w:val="clear" w:color="auto" w:fill="FFFFFF"/>
        <w:spacing w:after="0" w:line="360" w:lineRule="atLeast"/>
        <w:jc w:val="center"/>
        <w:rPr>
          <w:rFonts w:ascii="MyriadPro" w:eastAsia="Times New Roman" w:hAnsi="MyriadPro" w:cs="Times New Roman"/>
          <w:color w:val="212529"/>
          <w:sz w:val="24"/>
          <w:szCs w:val="24"/>
          <w:lang w:eastAsia="tr-TR"/>
        </w:rPr>
      </w:pPr>
    </w:p>
    <w:p w:rsidR="003A737E" w:rsidRPr="003A737E" w:rsidRDefault="003A737E" w:rsidP="003A737E">
      <w:p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 </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AMAÇ:</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1.</w:t>
      </w:r>
      <w:r w:rsidRPr="003A737E">
        <w:rPr>
          <w:rFonts w:ascii="MyriadPro" w:eastAsia="Times New Roman" w:hAnsi="MyriadPro" w:cs="Times New Roman"/>
          <w:color w:val="212529"/>
          <w:sz w:val="24"/>
          <w:szCs w:val="24"/>
          <w:lang w:eastAsia="tr-TR"/>
        </w:rPr>
        <w:t> Kitap okumayı sevdirmek,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2.</w:t>
      </w:r>
      <w:r w:rsidRPr="003A737E">
        <w:rPr>
          <w:rFonts w:ascii="MyriadPro" w:eastAsia="Times New Roman" w:hAnsi="MyriadPro" w:cs="Times New Roman"/>
          <w:color w:val="212529"/>
          <w:sz w:val="24"/>
          <w:szCs w:val="24"/>
          <w:lang w:eastAsia="tr-TR"/>
        </w:rPr>
        <w:t> Velilerimize kitap okuma alışkanlığı kazandırmak,</w:t>
      </w:r>
    </w:p>
    <w:p w:rsidR="003A737E" w:rsidRPr="003A737E" w:rsidRDefault="003A737E" w:rsidP="003A737E">
      <w:p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3.</w:t>
      </w:r>
      <w:r w:rsidRPr="003A737E">
        <w:rPr>
          <w:rFonts w:ascii="MyriadPro" w:eastAsia="Times New Roman" w:hAnsi="MyriadPro" w:cs="Times New Roman"/>
          <w:color w:val="212529"/>
          <w:sz w:val="24"/>
          <w:szCs w:val="24"/>
          <w:lang w:eastAsia="tr-TR"/>
        </w:rPr>
        <w:t> Öğrencilerimize kitap okuma konusunda iyi birer örnek olmalarını sağlamak,</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4.</w:t>
      </w:r>
      <w:r w:rsidRPr="003A737E">
        <w:rPr>
          <w:rFonts w:ascii="MyriadPro" w:eastAsia="Times New Roman" w:hAnsi="MyriadPro" w:cs="Times New Roman"/>
          <w:color w:val="212529"/>
          <w:sz w:val="24"/>
          <w:szCs w:val="24"/>
          <w:lang w:eastAsia="tr-TR"/>
        </w:rPr>
        <w:t>Çocuk eğitimi konusunda bilgilenmelerini sağlamak,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3.</w:t>
      </w:r>
      <w:r w:rsidRPr="003A737E">
        <w:rPr>
          <w:rFonts w:ascii="MyriadPro" w:eastAsia="Times New Roman" w:hAnsi="MyriadPro" w:cs="Times New Roman"/>
          <w:color w:val="212529"/>
          <w:sz w:val="24"/>
          <w:szCs w:val="24"/>
          <w:lang w:eastAsia="tr-TR"/>
        </w:rPr>
        <w:t>Velilerimizin kelime dağarcığını zenginleştirmek,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4.</w:t>
      </w:r>
      <w:r w:rsidRPr="003A737E">
        <w:rPr>
          <w:rFonts w:ascii="MyriadPro" w:eastAsia="Times New Roman" w:hAnsi="MyriadPro" w:cs="Times New Roman"/>
          <w:color w:val="212529"/>
          <w:sz w:val="24"/>
          <w:szCs w:val="24"/>
          <w:lang w:eastAsia="tr-TR"/>
        </w:rPr>
        <w:t> Türkçeyi doğru, güzel, etkili kullanma becerisini geliştirmek,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5.</w:t>
      </w:r>
      <w:r w:rsidRPr="003A737E">
        <w:rPr>
          <w:rFonts w:ascii="MyriadPro" w:eastAsia="Times New Roman" w:hAnsi="MyriadPro" w:cs="Times New Roman"/>
          <w:color w:val="212529"/>
          <w:sz w:val="24"/>
          <w:szCs w:val="24"/>
          <w:lang w:eastAsia="tr-TR"/>
        </w:rPr>
        <w:t> Okuduğunu anlayabilmek, anladığını yorumlayabilmek,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6.</w:t>
      </w:r>
      <w:r w:rsidRPr="003A737E">
        <w:rPr>
          <w:rFonts w:ascii="MyriadPro" w:eastAsia="Times New Roman" w:hAnsi="MyriadPro" w:cs="Times New Roman"/>
          <w:color w:val="212529"/>
          <w:sz w:val="24"/>
          <w:szCs w:val="24"/>
          <w:lang w:eastAsia="tr-TR"/>
        </w:rPr>
        <w:t> Boş vaktin anlamlı ve verimli kullanılması,</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7.</w:t>
      </w:r>
      <w:r w:rsidRPr="003A737E">
        <w:rPr>
          <w:rFonts w:ascii="MyriadPro" w:eastAsia="Times New Roman" w:hAnsi="MyriadPro" w:cs="Times New Roman"/>
          <w:color w:val="212529"/>
          <w:sz w:val="24"/>
          <w:szCs w:val="24"/>
          <w:lang w:eastAsia="tr-TR"/>
        </w:rPr>
        <w:t> Bilgili olma, doğruyu yanlışı ayırt etme, özgüven sahibi olma, empati kurabilme vb. konularda öğrencilerin kişilik gelişimlerine katkıda bulunmak,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8.</w:t>
      </w:r>
      <w:r w:rsidRPr="003A737E">
        <w:rPr>
          <w:rFonts w:ascii="MyriadPro" w:eastAsia="Times New Roman" w:hAnsi="MyriadPro" w:cs="Times New Roman"/>
          <w:color w:val="212529"/>
          <w:sz w:val="24"/>
          <w:szCs w:val="24"/>
          <w:lang w:eastAsia="tr-TR"/>
        </w:rPr>
        <w:t> Gelişen teknolojinin yanlış kullanılması sonucu, aile içinde düşen kitap okuma oranını artırarak ömür boyu devam eden bir alışkanlık haline getirmek,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9.</w:t>
      </w:r>
      <w:r w:rsidRPr="003A737E">
        <w:rPr>
          <w:rFonts w:ascii="MyriadPro" w:eastAsia="Times New Roman" w:hAnsi="MyriadPro" w:cs="Times New Roman"/>
          <w:color w:val="212529"/>
          <w:sz w:val="24"/>
          <w:szCs w:val="24"/>
          <w:lang w:eastAsia="tr-TR"/>
        </w:rPr>
        <w:t> Kitap okumanın beynin gelişimine yüksek oranda katkı sağlaması sebebiyle kitap okumayı günlük yaşamın vazgeçilmezi haline getirmek.</w:t>
      </w:r>
      <w:r w:rsidRPr="003A737E">
        <w:rPr>
          <w:rFonts w:ascii="MyriadPro" w:eastAsia="Times New Roman" w:hAnsi="MyriadPro" w:cs="Times New Roman"/>
          <w:color w:val="212529"/>
          <w:sz w:val="24"/>
          <w:szCs w:val="24"/>
          <w:lang w:eastAsia="tr-TR"/>
        </w:rPr>
        <w:br/>
        <w:t> </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YARIŞMANIN DAYANAĞI:</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 </w:t>
      </w:r>
    </w:p>
    <w:p w:rsidR="003A737E" w:rsidRPr="003A737E" w:rsidRDefault="003A737E" w:rsidP="003A737E">
      <w:p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Milli Eğitim Bakanlığı İlköğretim ve Ortaöğretim Kurumları Sosyal Etkinlikler Yönetmeliğinin 22. Maddesi (Sosyal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p>
    <w:p w:rsid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p>
    <w:p w:rsid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p>
    <w:p w:rsid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p>
    <w:p w:rsid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lastRenderedPageBreak/>
        <w:t>KAPSAM:</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a) </w:t>
      </w:r>
      <w:r w:rsidRPr="003A737E">
        <w:rPr>
          <w:rFonts w:ascii="MyriadPro" w:eastAsia="Times New Roman" w:hAnsi="MyriadPro" w:cs="Times New Roman"/>
          <w:color w:val="212529"/>
          <w:sz w:val="24"/>
          <w:szCs w:val="24"/>
          <w:lang w:eastAsia="tr-TR"/>
        </w:rPr>
        <w:t>Velilerimiz</w:t>
      </w:r>
      <w:r w:rsidRPr="003A737E">
        <w:rPr>
          <w:rFonts w:ascii="MyriadPro" w:eastAsia="Times New Roman" w:hAnsi="MyriadPro" w:cs="Times New Roman"/>
          <w:color w:val="212529"/>
          <w:sz w:val="24"/>
          <w:szCs w:val="24"/>
          <w:lang w:eastAsia="tr-TR"/>
        </w:rPr>
        <w:br/>
        <w:t> </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GENEL ŞARTLAR:</w:t>
      </w:r>
      <w:r w:rsidRPr="003A737E">
        <w:rPr>
          <w:rFonts w:ascii="MyriadPro" w:eastAsia="Times New Roman" w:hAnsi="MyriadPro" w:cs="Times New Roman"/>
          <w:color w:val="212529"/>
          <w:sz w:val="24"/>
          <w:szCs w:val="24"/>
          <w:lang w:eastAsia="tr-TR"/>
        </w:rPr>
        <w:br/>
        <w:t> </w:t>
      </w:r>
    </w:p>
    <w:p w:rsidR="003A737E" w:rsidRPr="003A737E" w:rsidRDefault="003A737E"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Yarışma süreci </w:t>
      </w:r>
      <w:r w:rsidR="002132D5">
        <w:rPr>
          <w:rFonts w:ascii="MyriadPro" w:eastAsia="Times New Roman" w:hAnsi="MyriadPro" w:cs="Times New Roman"/>
          <w:b/>
          <w:bCs/>
          <w:color w:val="212529"/>
          <w:sz w:val="24"/>
          <w:szCs w:val="24"/>
          <w:lang w:eastAsia="tr-TR"/>
        </w:rPr>
        <w:t>24/10/2019-12/12/2019</w:t>
      </w:r>
      <w:r w:rsidRPr="003A737E">
        <w:rPr>
          <w:rFonts w:ascii="MyriadPro" w:eastAsia="Times New Roman" w:hAnsi="MyriadPro" w:cs="Times New Roman"/>
          <w:b/>
          <w:bCs/>
          <w:color w:val="212529"/>
          <w:sz w:val="24"/>
          <w:szCs w:val="24"/>
          <w:lang w:eastAsia="tr-TR"/>
        </w:rPr>
        <w:t> </w:t>
      </w:r>
      <w:r w:rsidRPr="003A737E">
        <w:rPr>
          <w:rFonts w:ascii="MyriadPro" w:eastAsia="Times New Roman" w:hAnsi="MyriadPro" w:cs="Times New Roman"/>
          <w:color w:val="212529"/>
          <w:sz w:val="24"/>
          <w:szCs w:val="24"/>
          <w:lang w:eastAsia="tr-TR"/>
        </w:rPr>
        <w:t>tarihleri arasındadır.</w:t>
      </w:r>
    </w:p>
    <w:p w:rsidR="003A737E" w:rsidRPr="003A737E" w:rsidRDefault="008D2D3C"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Okunacak kitap</w:t>
      </w:r>
      <w:r>
        <w:rPr>
          <w:rFonts w:ascii="MyriadPro" w:eastAsia="Times New Roman" w:hAnsi="MyriadPro" w:cs="Times New Roman"/>
          <w:color w:val="212529"/>
          <w:sz w:val="24"/>
          <w:szCs w:val="24"/>
          <w:lang w:eastAsia="tr-TR"/>
        </w:rPr>
        <w:t>:</w:t>
      </w:r>
      <w:r w:rsidRPr="003A737E">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Çocuk Eğitimi, Anne Baba Tutumları üzerine</w:t>
      </w:r>
      <w:r w:rsidRPr="003A737E">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 xml:space="preserve">yazılmış kitaplardan </w:t>
      </w:r>
      <w:r w:rsidR="003A737E" w:rsidRPr="003A737E">
        <w:rPr>
          <w:rFonts w:ascii="MyriadPro" w:eastAsia="Times New Roman" w:hAnsi="MyriadPro" w:cs="Times New Roman"/>
          <w:color w:val="212529"/>
          <w:sz w:val="24"/>
          <w:szCs w:val="24"/>
          <w:lang w:eastAsia="tr-TR"/>
        </w:rPr>
        <w:t>okul yarışma komisyonu</w:t>
      </w:r>
      <w:r>
        <w:rPr>
          <w:rFonts w:ascii="MyriadPro" w:eastAsia="Times New Roman" w:hAnsi="MyriadPro" w:cs="Times New Roman"/>
          <w:color w:val="212529"/>
          <w:sz w:val="24"/>
          <w:szCs w:val="24"/>
          <w:lang w:eastAsia="tr-TR"/>
        </w:rPr>
        <w:t>nca</w:t>
      </w:r>
      <w:r w:rsidRPr="008D2D3C">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başvuran velilerimizin sayısına gör</w:t>
      </w:r>
      <w:r w:rsidR="00DA3095">
        <w:rPr>
          <w:rFonts w:ascii="MyriadPro" w:eastAsia="Times New Roman" w:hAnsi="MyriadPro" w:cs="Times New Roman"/>
          <w:color w:val="212529"/>
          <w:sz w:val="24"/>
          <w:szCs w:val="24"/>
          <w:lang w:eastAsia="tr-TR"/>
        </w:rPr>
        <w:t>e birlikte kararlaştırılacaktır</w:t>
      </w:r>
      <w:r>
        <w:rPr>
          <w:rFonts w:ascii="MyriadPro" w:eastAsia="Times New Roman" w:hAnsi="MyriadPro" w:cs="Times New Roman"/>
          <w:color w:val="212529"/>
          <w:sz w:val="24"/>
          <w:szCs w:val="24"/>
          <w:lang w:eastAsia="tr-TR"/>
        </w:rPr>
        <w:t xml:space="preserve"> / </w:t>
      </w:r>
      <w:r w:rsidR="003A737E" w:rsidRPr="003A737E">
        <w:rPr>
          <w:rFonts w:ascii="MyriadPro" w:eastAsia="Times New Roman" w:hAnsi="MyriadPro" w:cs="Times New Roman"/>
          <w:color w:val="212529"/>
          <w:sz w:val="24"/>
          <w:szCs w:val="24"/>
          <w:lang w:eastAsia="tr-TR"/>
        </w:rPr>
        <w:t>belirlenecektir.</w:t>
      </w:r>
    </w:p>
    <w:p w:rsidR="003A737E" w:rsidRPr="003A737E" w:rsidRDefault="008D2D3C"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12/12/2019’da</w:t>
      </w:r>
      <w:r w:rsidR="003A737E" w:rsidRPr="003A737E">
        <w:rPr>
          <w:rFonts w:ascii="MyriadPro" w:eastAsia="Times New Roman" w:hAnsi="MyriadPro" w:cs="Times New Roman"/>
          <w:b/>
          <w:bCs/>
          <w:color w:val="212529"/>
          <w:sz w:val="24"/>
          <w:szCs w:val="24"/>
          <w:lang w:eastAsia="tr-TR"/>
        </w:rPr>
        <w:t xml:space="preserve"> bütün katılımcı velilerimize aynı anda ortak sınav uygulaması yapılacaktır.</w:t>
      </w:r>
    </w:p>
    <w:p w:rsidR="003A737E" w:rsidRPr="003A737E" w:rsidRDefault="003A737E"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Sınavda katılımcıların elinde kalem, silgi ve vb. malzemeler dışında hiçbir malzeme olmayacaktır.</w:t>
      </w:r>
    </w:p>
    <w:p w:rsidR="003A737E" w:rsidRPr="003A737E" w:rsidRDefault="003A737E"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Şartlara uymayan yarışmacıların yarışma hakkı tutanakla belirlenerek iptal edilecektir.</w:t>
      </w:r>
    </w:p>
    <w:p w:rsidR="003A737E" w:rsidRPr="003A737E" w:rsidRDefault="003A737E"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Okul komisyonu kitabın içeriğini kapsayan (klasik, seçmeli, Doğru/Yanlış şeklinde ) sorular hazırlayacaktır.</w:t>
      </w:r>
    </w:p>
    <w:p w:rsidR="003A737E" w:rsidRPr="003A737E" w:rsidRDefault="003A737E" w:rsidP="003A737E">
      <w:pPr>
        <w:spacing w:beforeAutospacing="1" w:after="0" w:afterAutospacing="1" w:line="240" w:lineRule="auto"/>
        <w:rPr>
          <w:rFonts w:ascii="MyriadPro" w:eastAsia="Times New Roman" w:hAnsi="MyriadPro" w:cs="Times New Roman"/>
          <w:color w:val="212529"/>
          <w:sz w:val="24"/>
          <w:szCs w:val="24"/>
          <w:lang w:eastAsia="tr-TR"/>
        </w:rPr>
      </w:pP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BAŞVURU:</w:t>
      </w: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1- </w:t>
      </w:r>
      <w:r w:rsidRPr="003A737E">
        <w:rPr>
          <w:rFonts w:ascii="MyriadPro" w:eastAsia="Times New Roman" w:hAnsi="MyriadPro" w:cs="Times New Roman"/>
          <w:color w:val="212529"/>
          <w:sz w:val="24"/>
          <w:szCs w:val="24"/>
          <w:lang w:eastAsia="tr-TR"/>
        </w:rPr>
        <w:t>Yarışmaya isteyen tüm okul velilerimiz katılabilir. </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2- </w:t>
      </w:r>
      <w:r w:rsidRPr="003A737E">
        <w:rPr>
          <w:rFonts w:ascii="MyriadPro" w:eastAsia="Times New Roman" w:hAnsi="MyriadPro" w:cs="Times New Roman"/>
          <w:color w:val="212529"/>
          <w:sz w:val="24"/>
          <w:szCs w:val="24"/>
          <w:lang w:eastAsia="tr-TR"/>
        </w:rPr>
        <w:t xml:space="preserve">Veli, yarışmaya katılmak için </w:t>
      </w:r>
      <w:r>
        <w:rPr>
          <w:rFonts w:ascii="MyriadPro" w:eastAsia="Times New Roman" w:hAnsi="MyriadPro" w:cs="Times New Roman"/>
          <w:color w:val="212529"/>
          <w:sz w:val="24"/>
          <w:szCs w:val="24"/>
          <w:lang w:eastAsia="tr-TR"/>
        </w:rPr>
        <w:t>öğrencisinin sınıf</w:t>
      </w:r>
      <w:r w:rsidRPr="003A737E">
        <w:rPr>
          <w:rFonts w:ascii="MyriadPro" w:eastAsia="Times New Roman" w:hAnsi="MyriadPro" w:cs="Times New Roman"/>
          <w:color w:val="212529"/>
          <w:sz w:val="24"/>
          <w:szCs w:val="24"/>
          <w:lang w:eastAsia="tr-TR"/>
        </w:rPr>
        <w:t xml:space="preserve"> öğretmeni vasıtasıyla listeye adını yazdırarak başvuraca</w:t>
      </w:r>
      <w:r w:rsidR="008D2D3C">
        <w:rPr>
          <w:rFonts w:ascii="MyriadPro" w:eastAsia="Times New Roman" w:hAnsi="MyriadPro" w:cs="Times New Roman"/>
          <w:color w:val="212529"/>
          <w:sz w:val="24"/>
          <w:szCs w:val="24"/>
          <w:lang w:eastAsia="tr-TR"/>
        </w:rPr>
        <w:t>ktır.</w:t>
      </w:r>
      <w:r w:rsidR="008D2D3C">
        <w:rPr>
          <w:rFonts w:ascii="MyriadPro" w:eastAsia="Times New Roman" w:hAnsi="MyriadPro" w:cs="Times New Roman"/>
          <w:color w:val="212529"/>
          <w:sz w:val="24"/>
          <w:szCs w:val="24"/>
          <w:lang w:eastAsia="tr-TR"/>
        </w:rPr>
        <w:br/>
      </w: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SINAV YERİ:</w:t>
      </w:r>
      <w:r w:rsidRPr="003A737E">
        <w:rPr>
          <w:rFonts w:ascii="MyriadPro" w:eastAsia="Times New Roman" w:hAnsi="MyriadPro" w:cs="Times New Roman"/>
          <w:color w:val="212529"/>
          <w:sz w:val="24"/>
          <w:szCs w:val="24"/>
          <w:lang w:eastAsia="tr-TR"/>
        </w:rPr>
        <w:br/>
      </w: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xml:space="preserve">Velilerimiz </w:t>
      </w:r>
      <w:r>
        <w:rPr>
          <w:rFonts w:ascii="MyriadPro" w:eastAsia="Times New Roman" w:hAnsi="MyriadPro" w:cs="Times New Roman"/>
          <w:color w:val="212529"/>
          <w:sz w:val="24"/>
          <w:szCs w:val="24"/>
          <w:lang w:eastAsia="tr-TR"/>
        </w:rPr>
        <w:t>Nusret Yılmaz İlkokulu</w:t>
      </w:r>
      <w:r>
        <w:rPr>
          <w:rFonts w:ascii="MyriadPro" w:eastAsia="Times New Roman" w:hAnsi="MyriadPro" w:cs="Times New Roman" w:hint="eastAsia"/>
          <w:color w:val="212529"/>
          <w:sz w:val="24"/>
          <w:szCs w:val="24"/>
          <w:lang w:eastAsia="tr-TR"/>
        </w:rPr>
        <w:t>’</w:t>
      </w:r>
      <w:r>
        <w:rPr>
          <w:rFonts w:ascii="MyriadPro" w:eastAsia="Times New Roman" w:hAnsi="MyriadPro" w:cs="Times New Roman"/>
          <w:color w:val="212529"/>
          <w:sz w:val="24"/>
          <w:szCs w:val="24"/>
          <w:lang w:eastAsia="tr-TR"/>
        </w:rPr>
        <w:t xml:space="preserve">nda </w:t>
      </w:r>
      <w:r w:rsidRPr="003A737E">
        <w:rPr>
          <w:rFonts w:ascii="MyriadPro" w:eastAsia="Times New Roman" w:hAnsi="MyriadPro" w:cs="Times New Roman"/>
          <w:color w:val="212529"/>
          <w:sz w:val="24"/>
          <w:szCs w:val="24"/>
          <w:lang w:eastAsia="tr-TR"/>
        </w:rPr>
        <w:t>sınava gireceklerdir. </w:t>
      </w: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p>
    <w:p w:rsidR="003A737E" w:rsidRDefault="003A737E" w:rsidP="003A737E">
      <w:pPr>
        <w:spacing w:after="0" w:line="360" w:lineRule="atLeast"/>
        <w:rPr>
          <w:rFonts w:ascii="MyriadPro" w:eastAsia="Times New Roman" w:hAnsi="MyriadPro" w:cs="Times New Roman"/>
          <w:color w:val="212529"/>
          <w:sz w:val="24"/>
          <w:szCs w:val="24"/>
          <w:lang w:eastAsia="tr-TR"/>
        </w:rPr>
      </w:pPr>
    </w:p>
    <w:p w:rsidR="003A737E" w:rsidRDefault="003A737E" w:rsidP="003A737E">
      <w:pPr>
        <w:spacing w:after="0" w:line="360" w:lineRule="atLeast"/>
        <w:rPr>
          <w:rFonts w:ascii="MyriadPro" w:eastAsia="Times New Roman" w:hAnsi="MyriadPro" w:cs="Times New Roman"/>
          <w:color w:val="212529"/>
          <w:sz w:val="24"/>
          <w:szCs w:val="24"/>
          <w:lang w:eastAsia="tr-TR"/>
        </w:rPr>
      </w:pPr>
    </w:p>
    <w:p w:rsidR="003A737E" w:rsidRDefault="003A737E" w:rsidP="003A737E">
      <w:pPr>
        <w:spacing w:after="0" w:line="360" w:lineRule="atLeast"/>
        <w:rPr>
          <w:rFonts w:ascii="MyriadPro" w:eastAsia="Times New Roman" w:hAnsi="MyriadPro" w:cs="Times New Roman"/>
          <w:color w:val="212529"/>
          <w:sz w:val="24"/>
          <w:szCs w:val="24"/>
          <w:lang w:eastAsia="tr-TR"/>
        </w:rPr>
      </w:pPr>
    </w:p>
    <w:p w:rsidR="003A737E" w:rsidRDefault="003A737E" w:rsidP="003A737E">
      <w:pPr>
        <w:spacing w:after="0" w:line="360" w:lineRule="atLeast"/>
        <w:rPr>
          <w:rFonts w:ascii="MyriadPro" w:eastAsia="Times New Roman" w:hAnsi="MyriadPro" w:cs="Times New Roman"/>
          <w:color w:val="212529"/>
          <w:sz w:val="24"/>
          <w:szCs w:val="24"/>
          <w:lang w:eastAsia="tr-TR"/>
        </w:rPr>
      </w:pPr>
    </w:p>
    <w:p w:rsidR="003A737E" w:rsidRDefault="003A737E" w:rsidP="003A737E">
      <w:pPr>
        <w:spacing w:after="0" w:line="360" w:lineRule="atLeast"/>
        <w:rPr>
          <w:rFonts w:ascii="MyriadPro" w:eastAsia="Times New Roman" w:hAnsi="MyriadPro" w:cs="Times New Roman"/>
          <w:color w:val="212529"/>
          <w:sz w:val="24"/>
          <w:szCs w:val="24"/>
          <w:lang w:eastAsia="tr-TR"/>
        </w:rPr>
      </w:pPr>
    </w:p>
    <w:p w:rsidR="008D2D3C" w:rsidRDefault="008D2D3C" w:rsidP="003A737E">
      <w:pPr>
        <w:spacing w:after="0" w:line="360" w:lineRule="atLeast"/>
        <w:rPr>
          <w:rFonts w:ascii="MyriadPro" w:eastAsia="Times New Roman" w:hAnsi="MyriadPro" w:cs="Times New Roman"/>
          <w:color w:val="212529"/>
          <w:sz w:val="24"/>
          <w:szCs w:val="24"/>
          <w:lang w:eastAsia="tr-TR"/>
        </w:rPr>
      </w:pP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lastRenderedPageBreak/>
        <w:br/>
        <w:t> </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YARIŞMA TAKVİMİ:</w:t>
      </w:r>
      <w:r w:rsidRPr="003A737E">
        <w:rPr>
          <w:rFonts w:ascii="MyriadPro" w:eastAsia="Times New Roman" w:hAnsi="MyriadPro" w:cs="Times New Roman"/>
          <w:color w:val="212529"/>
          <w:sz w:val="24"/>
          <w:szCs w:val="24"/>
          <w:lang w:eastAsia="tr-TR"/>
        </w:rPr>
        <w:t> </w:t>
      </w:r>
    </w:p>
    <w:tbl>
      <w:tblPr>
        <w:tblpPr w:leftFromText="45" w:rightFromText="45" w:vertAnchor="text"/>
        <w:tblW w:w="10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
        <w:gridCol w:w="4943"/>
        <w:gridCol w:w="4468"/>
      </w:tblGrid>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S.NO:</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ETKİNLİK:</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TARİH:</w:t>
            </w:r>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1</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Yarışmanın Duyurulması</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3A737E">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24/10/2019</w:t>
            </w:r>
          </w:p>
        </w:tc>
      </w:tr>
      <w:tr w:rsidR="002132D5"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Pr="003A737E" w:rsidRDefault="002132D5" w:rsidP="003A737E">
            <w:pPr>
              <w:spacing w:after="0" w:line="360" w:lineRule="atLeast"/>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2</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Pr="003A737E" w:rsidRDefault="002132D5" w:rsidP="003A737E">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Başvuru süresi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Default="002132D5" w:rsidP="002132D5">
            <w:pPr>
              <w:spacing w:after="0" w:line="360" w:lineRule="atLeast"/>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24/10/2019-30/10/2019</w:t>
            </w:r>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2</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xml:space="preserve">Kitap </w:t>
            </w:r>
            <w:r w:rsidR="009F1543">
              <w:rPr>
                <w:rFonts w:ascii="MyriadPro" w:eastAsia="Times New Roman" w:hAnsi="MyriadPro" w:cs="Times New Roman"/>
                <w:color w:val="212529"/>
                <w:sz w:val="24"/>
                <w:szCs w:val="24"/>
                <w:lang w:eastAsia="tr-TR"/>
              </w:rPr>
              <w:t xml:space="preserve">Seçimi ve </w:t>
            </w:r>
            <w:r w:rsidRPr="003A737E">
              <w:rPr>
                <w:rFonts w:ascii="MyriadPro" w:eastAsia="Times New Roman" w:hAnsi="MyriadPro" w:cs="Times New Roman"/>
                <w:color w:val="212529"/>
                <w:sz w:val="24"/>
                <w:szCs w:val="24"/>
                <w:lang w:eastAsia="tr-TR"/>
              </w:rPr>
              <w:t>Temini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2132D5">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31/10/2019-04/11/2019</w:t>
            </w:r>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3</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Kitap Okuma Süreci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2132D5">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w:t>
            </w:r>
            <w:r w:rsidR="003A737E" w:rsidRPr="003A737E">
              <w:rPr>
                <w:rFonts w:ascii="MyriadPro" w:eastAsia="Times New Roman" w:hAnsi="MyriadPro" w:cs="Times New Roman"/>
                <w:b/>
                <w:bCs/>
                <w:color w:val="212529"/>
                <w:sz w:val="24"/>
                <w:szCs w:val="24"/>
                <w:lang w:eastAsia="tr-TR"/>
              </w:rPr>
              <w:t>4</w:t>
            </w:r>
            <w:r>
              <w:rPr>
                <w:rFonts w:ascii="MyriadPro" w:eastAsia="Times New Roman" w:hAnsi="MyriadPro" w:cs="Times New Roman"/>
                <w:b/>
                <w:bCs/>
                <w:color w:val="212529"/>
                <w:sz w:val="24"/>
                <w:szCs w:val="24"/>
                <w:lang w:eastAsia="tr-TR"/>
              </w:rPr>
              <w:t>/11/2019- 10/12/</w:t>
            </w:r>
            <w:r w:rsidR="003A737E" w:rsidRPr="003A737E">
              <w:rPr>
                <w:rFonts w:ascii="MyriadPro" w:eastAsia="Times New Roman" w:hAnsi="MyriadPro" w:cs="Times New Roman"/>
                <w:b/>
                <w:bCs/>
                <w:color w:val="212529"/>
                <w:sz w:val="24"/>
                <w:szCs w:val="24"/>
                <w:lang w:eastAsia="tr-TR"/>
              </w:rPr>
              <w:t>201</w:t>
            </w:r>
            <w:r>
              <w:rPr>
                <w:rFonts w:ascii="MyriadPro" w:eastAsia="Times New Roman" w:hAnsi="MyriadPro" w:cs="Times New Roman"/>
                <w:b/>
                <w:bCs/>
                <w:color w:val="212529"/>
                <w:sz w:val="24"/>
                <w:szCs w:val="24"/>
                <w:lang w:eastAsia="tr-TR"/>
              </w:rPr>
              <w:t>9</w:t>
            </w:r>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4</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Soruların Hazırlanması</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3A737E">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09/12/2019</w:t>
            </w:r>
            <w:r w:rsidR="003A737E" w:rsidRPr="003A737E">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10/12/2019</w:t>
            </w:r>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5</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Soruların Teslim Edilmesi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3A737E">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10/12/2019</w:t>
            </w:r>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6</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Yarışma Tarihi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2132D5">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12/12/2019</w:t>
            </w:r>
            <w:r w:rsidR="003A737E" w:rsidRPr="003A737E">
              <w:rPr>
                <w:rFonts w:ascii="MyriadPro" w:eastAsia="Times New Roman" w:hAnsi="MyriadPro" w:cs="Times New Roman"/>
                <w:color w:val="212529"/>
                <w:sz w:val="24"/>
                <w:szCs w:val="24"/>
                <w:lang w:eastAsia="tr-TR"/>
              </w:rPr>
              <w:br/>
            </w:r>
            <w:r w:rsidR="003A737E" w:rsidRPr="003A737E">
              <w:rPr>
                <w:rFonts w:ascii="MyriadPro" w:eastAsia="Times New Roman" w:hAnsi="MyriadPro" w:cs="Times New Roman"/>
                <w:b/>
                <w:bCs/>
                <w:color w:val="212529"/>
                <w:sz w:val="24"/>
                <w:szCs w:val="24"/>
                <w:lang w:eastAsia="tr-TR"/>
              </w:rPr>
              <w:t>Saat: 1</w:t>
            </w:r>
            <w:r>
              <w:rPr>
                <w:rFonts w:ascii="MyriadPro" w:eastAsia="Times New Roman" w:hAnsi="MyriadPro" w:cs="Times New Roman"/>
                <w:b/>
                <w:bCs/>
                <w:color w:val="212529"/>
                <w:sz w:val="24"/>
                <w:szCs w:val="24"/>
                <w:lang w:eastAsia="tr-TR"/>
              </w:rPr>
              <w:t>2</w:t>
            </w:r>
            <w:r w:rsidR="003A737E" w:rsidRPr="003A737E">
              <w:rPr>
                <w:rFonts w:ascii="MyriadPro" w:eastAsia="Times New Roman" w:hAnsi="MyriadPro" w:cs="Times New Roman"/>
                <w:b/>
                <w:bCs/>
                <w:color w:val="212529"/>
                <w:sz w:val="24"/>
                <w:szCs w:val="24"/>
                <w:lang w:eastAsia="tr-TR"/>
              </w:rPr>
              <w:t>.00 (Saat değişiklik gösterebilir)</w:t>
            </w:r>
          </w:p>
        </w:tc>
      </w:tr>
      <w:tr w:rsidR="002132D5"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Pr="003A737E" w:rsidRDefault="002132D5" w:rsidP="003A737E">
            <w:pPr>
              <w:spacing w:after="0" w:line="360" w:lineRule="atLeast"/>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7</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Pr="003A737E" w:rsidRDefault="002132D5" w:rsidP="002132D5">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Sonuçların Açıklanması ve Ödül Töreni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Default="009F1543" w:rsidP="002132D5">
            <w:pPr>
              <w:spacing w:after="0" w:line="360" w:lineRule="atLeast"/>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 xml:space="preserve">17/01/2020 </w:t>
            </w:r>
            <w:r w:rsidR="002132D5">
              <w:rPr>
                <w:rFonts w:ascii="MyriadPro" w:eastAsia="Times New Roman" w:hAnsi="MyriadPro" w:cs="Times New Roman"/>
                <w:b/>
                <w:bCs/>
                <w:color w:val="212529"/>
                <w:sz w:val="24"/>
                <w:szCs w:val="24"/>
                <w:lang w:eastAsia="tr-TR"/>
              </w:rPr>
              <w:t>Karne Günü</w:t>
            </w:r>
          </w:p>
        </w:tc>
      </w:tr>
    </w:tbl>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r w:rsidRPr="003A737E">
        <w:rPr>
          <w:rFonts w:ascii="MyriadPro" w:eastAsia="Times New Roman" w:hAnsi="MyriadPro" w:cs="Times New Roman"/>
          <w:color w:val="212529"/>
          <w:sz w:val="24"/>
          <w:szCs w:val="24"/>
          <w:lang w:eastAsia="tr-TR"/>
        </w:rPr>
        <w:br/>
        <w:t> </w:t>
      </w: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p>
    <w:tbl>
      <w:tblPr>
        <w:tblW w:w="10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9"/>
        <w:gridCol w:w="8676"/>
      </w:tblGrid>
      <w:tr w:rsidR="003A737E" w:rsidRPr="003A737E" w:rsidTr="003A737E">
        <w:trPr>
          <w:trHeight w:val="900"/>
        </w:trPr>
        <w:tc>
          <w:tcPr>
            <w:tcW w:w="1599"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SIRA</w:t>
            </w:r>
          </w:p>
        </w:tc>
        <w:tc>
          <w:tcPr>
            <w:tcW w:w="867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KİTABIN ADI- YAZARI</w:t>
            </w:r>
          </w:p>
        </w:tc>
      </w:tr>
      <w:tr w:rsidR="003A737E" w:rsidRPr="003A737E" w:rsidTr="003A737E">
        <w:trPr>
          <w:trHeight w:val="855"/>
        </w:trPr>
        <w:tc>
          <w:tcPr>
            <w:tcW w:w="1599"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1</w:t>
            </w:r>
          </w:p>
        </w:tc>
        <w:tc>
          <w:tcPr>
            <w:tcW w:w="867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C90EF6" w:rsidRDefault="00443654" w:rsidP="00443654">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Çocuk Eğitimi</w:t>
            </w:r>
            <w:r w:rsidR="00CB1BE9">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 xml:space="preserve"> Anne Baba Tutumları üzerine başvuran velilerimizin sayısına göre birlikte kararlaştırılacaktır.</w:t>
            </w:r>
            <w:r w:rsidR="00C90EF6">
              <w:rPr>
                <w:rFonts w:ascii="MyriadPro" w:eastAsia="Times New Roman" w:hAnsi="MyriadPro" w:cs="Times New Roman"/>
                <w:color w:val="212529"/>
                <w:sz w:val="24"/>
                <w:szCs w:val="24"/>
                <w:lang w:eastAsia="tr-TR"/>
              </w:rPr>
              <w:t xml:space="preserve"> </w:t>
            </w:r>
          </w:p>
          <w:p w:rsidR="003A737E" w:rsidRDefault="009E4CFA" w:rsidP="00C90EF6">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Not: </w:t>
            </w:r>
            <w:r w:rsidR="00C90EF6">
              <w:rPr>
                <w:rFonts w:ascii="MyriadPro" w:eastAsia="Times New Roman" w:hAnsi="MyriadPro" w:cs="Times New Roman"/>
                <w:color w:val="212529"/>
                <w:sz w:val="24"/>
                <w:szCs w:val="24"/>
                <w:lang w:eastAsia="tr-TR"/>
              </w:rPr>
              <w:t>31/10/2019 tarihinde yapılan toplantıda</w:t>
            </w:r>
            <w:r w:rsidR="00CA3241">
              <w:rPr>
                <w:rFonts w:ascii="MyriadPro" w:eastAsia="Times New Roman" w:hAnsi="MyriadPro" w:cs="Times New Roman"/>
                <w:color w:val="212529"/>
                <w:sz w:val="24"/>
                <w:szCs w:val="24"/>
                <w:lang w:eastAsia="tr-TR"/>
              </w:rPr>
              <w:t xml:space="preserve"> yarışmaya toplam 45 velimizin katıldığı görülmüş olup </w:t>
            </w:r>
            <w:r w:rsidR="00CA3241">
              <w:rPr>
                <w:rFonts w:ascii="MyriadPro" w:eastAsia="Times New Roman" w:hAnsi="MyriadPro" w:cs="Times New Roman" w:hint="eastAsia"/>
                <w:color w:val="212529"/>
                <w:sz w:val="24"/>
                <w:szCs w:val="24"/>
                <w:lang w:eastAsia="tr-TR"/>
              </w:rPr>
              <w:t>‘</w:t>
            </w:r>
            <w:r w:rsidR="00C90EF6">
              <w:rPr>
                <w:rFonts w:ascii="MyriadPro" w:eastAsia="Times New Roman" w:hAnsi="MyriadPro" w:cs="Times New Roman"/>
                <w:color w:val="212529"/>
                <w:sz w:val="24"/>
                <w:szCs w:val="24"/>
                <w:lang w:eastAsia="tr-TR"/>
              </w:rPr>
              <w:t>Geliştiren Anne Baba</w:t>
            </w:r>
            <w:r w:rsidR="00CA3241">
              <w:rPr>
                <w:rFonts w:ascii="MyriadPro" w:eastAsia="Times New Roman" w:hAnsi="MyriadPro" w:cs="Times New Roman" w:hint="eastAsia"/>
                <w:color w:val="212529"/>
                <w:sz w:val="24"/>
                <w:szCs w:val="24"/>
                <w:lang w:eastAsia="tr-TR"/>
              </w:rPr>
              <w:t>’</w:t>
            </w:r>
            <w:r w:rsidR="00C90EF6">
              <w:rPr>
                <w:rFonts w:ascii="MyriadPro" w:eastAsia="Times New Roman" w:hAnsi="MyriadPro" w:cs="Times New Roman"/>
                <w:color w:val="212529"/>
                <w:sz w:val="24"/>
                <w:szCs w:val="24"/>
                <w:lang w:eastAsia="tr-TR"/>
              </w:rPr>
              <w:t xml:space="preserve"> (Do</w:t>
            </w:r>
            <w:r w:rsidR="00C90EF6">
              <w:rPr>
                <w:rFonts w:ascii="MyriadPro" w:eastAsia="Times New Roman" w:hAnsi="MyriadPro" w:cs="Times New Roman" w:hint="eastAsia"/>
                <w:color w:val="212529"/>
                <w:sz w:val="24"/>
                <w:szCs w:val="24"/>
                <w:lang w:eastAsia="tr-TR"/>
              </w:rPr>
              <w:t>ğ</w:t>
            </w:r>
            <w:r w:rsidR="00C90EF6">
              <w:rPr>
                <w:rFonts w:ascii="MyriadPro" w:eastAsia="Times New Roman" w:hAnsi="MyriadPro" w:cs="Times New Roman"/>
                <w:color w:val="212529"/>
                <w:sz w:val="24"/>
                <w:szCs w:val="24"/>
                <w:lang w:eastAsia="tr-TR"/>
              </w:rPr>
              <w:t>an CÜCELOĞLU)</w:t>
            </w:r>
          </w:p>
          <w:p w:rsidR="00C90EF6" w:rsidRPr="003A737E" w:rsidRDefault="00CA3241" w:rsidP="00CA3241">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Kitabı</w:t>
            </w:r>
            <w:r w:rsidR="00C90EF6">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kararlaştırılmış ve sipariş edilmiştir.</w:t>
            </w:r>
          </w:p>
        </w:tc>
      </w:tr>
    </w:tbl>
    <w:p w:rsidR="00327283" w:rsidRDefault="00327283" w:rsidP="00CA3241"/>
    <w:sectPr w:rsidR="00327283" w:rsidSect="00327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64C91"/>
    <w:multiLevelType w:val="multilevel"/>
    <w:tmpl w:val="AA90D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737E"/>
    <w:rsid w:val="000340D4"/>
    <w:rsid w:val="00075CCD"/>
    <w:rsid w:val="001210F7"/>
    <w:rsid w:val="002132D5"/>
    <w:rsid w:val="002A31BB"/>
    <w:rsid w:val="00327283"/>
    <w:rsid w:val="00370A79"/>
    <w:rsid w:val="0038394D"/>
    <w:rsid w:val="00387D93"/>
    <w:rsid w:val="00392107"/>
    <w:rsid w:val="00397A80"/>
    <w:rsid w:val="003A4298"/>
    <w:rsid w:val="003A737E"/>
    <w:rsid w:val="00443654"/>
    <w:rsid w:val="00772FCA"/>
    <w:rsid w:val="008D2D3C"/>
    <w:rsid w:val="009A796C"/>
    <w:rsid w:val="009E4CFA"/>
    <w:rsid w:val="009F1543"/>
    <w:rsid w:val="00AE2EC1"/>
    <w:rsid w:val="00B115ED"/>
    <w:rsid w:val="00B56C37"/>
    <w:rsid w:val="00C90EF6"/>
    <w:rsid w:val="00CA3241"/>
    <w:rsid w:val="00CB1BE9"/>
    <w:rsid w:val="00D7478B"/>
    <w:rsid w:val="00DA3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A737E"/>
    <w:rPr>
      <w:b/>
      <w:bCs/>
    </w:rPr>
  </w:style>
  <w:style w:type="paragraph" w:styleId="NormalWeb">
    <w:name w:val="Normal (Web)"/>
    <w:basedOn w:val="Normal"/>
    <w:uiPriority w:val="99"/>
    <w:semiHidden/>
    <w:unhideWhenUsed/>
    <w:rsid w:val="003A73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859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dc:creator>
  <cp:lastModifiedBy>Emrah</cp:lastModifiedBy>
  <cp:revision>2</cp:revision>
  <dcterms:created xsi:type="dcterms:W3CDTF">2019-11-04T07:54:00Z</dcterms:created>
  <dcterms:modified xsi:type="dcterms:W3CDTF">2019-11-04T07:54:00Z</dcterms:modified>
</cp:coreProperties>
</file>